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A657F">
      <w:r>
        <w:t>5 аб</w:t>
      </w:r>
    </w:p>
    <w:p w:rsidR="00BA657F" w:rsidRDefault="00BA657F">
      <w:r>
        <w:t>Семья как ячейка общества</w:t>
      </w:r>
    </w:p>
    <w:sectPr w:rsidR="00BA6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A657F"/>
    <w:rsid w:val="00BA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СОШ №11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</dc:creator>
  <cp:keywords/>
  <dc:description/>
  <cp:lastModifiedBy>Kab</cp:lastModifiedBy>
  <cp:revision>2</cp:revision>
  <dcterms:created xsi:type="dcterms:W3CDTF">2013-02-12T06:37:00Z</dcterms:created>
  <dcterms:modified xsi:type="dcterms:W3CDTF">2013-02-12T06:38:00Z</dcterms:modified>
</cp:coreProperties>
</file>